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B270" w14:textId="77777777" w:rsidR="004407AD" w:rsidRDefault="004407AD" w:rsidP="00B75E1E">
      <w:pPr>
        <w:pStyle w:val="Sinespaciado"/>
        <w:rPr>
          <w:lang w:eastAsia="es-MX"/>
        </w:rPr>
      </w:pPr>
    </w:p>
    <w:p w14:paraId="29184B08" w14:textId="77777777" w:rsidR="004407AD" w:rsidRDefault="004407AD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p w14:paraId="24032B4E" w14:textId="77777777" w:rsidR="004407AD" w:rsidRDefault="004407AD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p w14:paraId="28A1080F" w14:textId="77777777" w:rsidR="004407AD" w:rsidRDefault="004407AD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p w14:paraId="126F3DC5" w14:textId="77777777" w:rsidR="00B75E1E" w:rsidRDefault="00B75E1E" w:rsidP="00B75E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De conformidad con el Capítulo IV de la Ley de Disciplina Financiera de las Entidades Federativas y los Municipios </w:t>
      </w:r>
      <w:r>
        <w:rPr>
          <w:rFonts w:ascii="Times New Roman" w:hAnsi="Times New Roman" w:cs="Times New Roman"/>
          <w:sz w:val="24"/>
          <w:szCs w:val="24"/>
        </w:rPr>
        <w:t xml:space="preserve">el Ejecutivo Federal, por conducto de la Secretaría, podrá otorgar la garantía del Gobierno Federal a las Obligaciones constitutivas de Deuda Pública de los Estados y los Municipios. </w:t>
      </w:r>
    </w:p>
    <w:p w14:paraId="50A17705" w14:textId="77777777" w:rsidR="00B75E1E" w:rsidRDefault="00B75E1E" w:rsidP="00B75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FED75" w14:textId="72171518" w:rsidR="00B75E1E" w:rsidRDefault="00B75E1E" w:rsidP="00B75E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1541D6">
        <w:rPr>
          <w:rFonts w:ascii="Times New Roman" w:hAnsi="Times New Roman" w:cs="Times New Roman"/>
          <w:sz w:val="24"/>
          <w:szCs w:val="24"/>
        </w:rPr>
        <w:t>30 de Junio</w:t>
      </w:r>
      <w:r>
        <w:rPr>
          <w:rFonts w:ascii="Times New Roman" w:hAnsi="Times New Roman" w:cs="Times New Roman"/>
          <w:sz w:val="24"/>
          <w:szCs w:val="24"/>
        </w:rPr>
        <w:t xml:space="preserve"> del 2023, el Municipio de San Juan de Sabinas está cumpliendo con los convenios establecidos.</w:t>
      </w:r>
    </w:p>
    <w:p w14:paraId="442577E5" w14:textId="77777777" w:rsidR="00B75E1E" w:rsidRDefault="00B75E1E" w:rsidP="00B75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57696" w14:textId="77777777" w:rsidR="00B75E1E" w:rsidRDefault="00B75E1E" w:rsidP="00B75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355FF" w14:textId="77777777" w:rsidR="00B75E1E" w:rsidRDefault="00B75E1E" w:rsidP="00B75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2516FB12" w14:textId="77777777" w:rsidR="00B75E1E" w:rsidRDefault="00B75E1E" w:rsidP="00B75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“LA GRANDEZA DE COAHUILA”</w:t>
      </w:r>
    </w:p>
    <w:p w14:paraId="7DAA9683" w14:textId="77777777" w:rsidR="00B75E1E" w:rsidRDefault="00B75E1E" w:rsidP="00B75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D098B" w14:textId="77777777" w:rsidR="00B75E1E" w:rsidRDefault="00B75E1E" w:rsidP="00B75E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3C6FA" w14:textId="77777777" w:rsidR="00B75E1E" w:rsidRDefault="00B75E1E" w:rsidP="00B75E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54879" w14:textId="77777777" w:rsidR="00B75E1E" w:rsidRDefault="00B75E1E" w:rsidP="00B7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C.P. JORGE OMAR GONZALEZ ALMAGUER</w:t>
      </w:r>
    </w:p>
    <w:p w14:paraId="3E2A3A20" w14:textId="77777777" w:rsidR="00B75E1E" w:rsidRDefault="00B75E1E" w:rsidP="00B7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TESORERO MUNICIPAL</w:t>
      </w:r>
    </w:p>
    <w:p w14:paraId="7504B43D" w14:textId="77777777" w:rsidR="00B75E1E" w:rsidRDefault="00B75E1E" w:rsidP="00B7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JUAN DE SABINAS, COAHUILA DE ZARAGOZA</w:t>
      </w:r>
    </w:p>
    <w:p w14:paraId="50838776" w14:textId="77777777" w:rsidR="00B75E1E" w:rsidRDefault="00B75E1E" w:rsidP="00B75E1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</w:p>
    <w:p w14:paraId="44BEEE2E" w14:textId="77777777" w:rsidR="004407AD" w:rsidRDefault="004407AD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sectPr w:rsidR="004407AD" w:rsidSect="004D2315"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561A"/>
    <w:multiLevelType w:val="hybridMultilevel"/>
    <w:tmpl w:val="D31216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1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7AD"/>
    <w:rsid w:val="00044881"/>
    <w:rsid w:val="00060AAD"/>
    <w:rsid w:val="000643F1"/>
    <w:rsid w:val="000C743E"/>
    <w:rsid w:val="00124152"/>
    <w:rsid w:val="00133A45"/>
    <w:rsid w:val="001541D6"/>
    <w:rsid w:val="001A3D1B"/>
    <w:rsid w:val="001C161D"/>
    <w:rsid w:val="002547F6"/>
    <w:rsid w:val="002910F2"/>
    <w:rsid w:val="00365D9B"/>
    <w:rsid w:val="003A52A5"/>
    <w:rsid w:val="00411B49"/>
    <w:rsid w:val="004407AD"/>
    <w:rsid w:val="004D2315"/>
    <w:rsid w:val="004E0B4C"/>
    <w:rsid w:val="00554A5B"/>
    <w:rsid w:val="0067421E"/>
    <w:rsid w:val="006B3A11"/>
    <w:rsid w:val="00846687"/>
    <w:rsid w:val="00861B7D"/>
    <w:rsid w:val="008F3782"/>
    <w:rsid w:val="009346E5"/>
    <w:rsid w:val="00A46C25"/>
    <w:rsid w:val="00B75E1E"/>
    <w:rsid w:val="00D2070A"/>
    <w:rsid w:val="00DC6373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D2E0"/>
  <w15:docId w15:val="{E8BB9CF4-CC3C-4925-92A1-4B0F963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61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C16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61D"/>
    <w:pPr>
      <w:spacing w:after="20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161D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61D"/>
    <w:pPr>
      <w:spacing w:after="16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161D"/>
    <w:rPr>
      <w:rFonts w:eastAsiaTheme="minorEastAsia"/>
      <w:b/>
      <w:bCs/>
      <w:sz w:val="20"/>
      <w:szCs w:val="20"/>
      <w:lang w:eastAsia="es-MX"/>
    </w:rPr>
  </w:style>
  <w:style w:type="paragraph" w:styleId="Sinespaciado">
    <w:name w:val="No Spacing"/>
    <w:uiPriority w:val="1"/>
    <w:qFormat/>
    <w:rsid w:val="00B75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Dariela Cervantes ibarra</cp:lastModifiedBy>
  <cp:revision>28</cp:revision>
  <dcterms:created xsi:type="dcterms:W3CDTF">2018-03-01T16:07:00Z</dcterms:created>
  <dcterms:modified xsi:type="dcterms:W3CDTF">2023-07-28T16:25:00Z</dcterms:modified>
</cp:coreProperties>
</file>