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E21B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0959DF48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57D78CD8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03432EF3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36CCE6F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0384DF8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B14052D" w14:textId="77777777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5A176045" w14:textId="77777777" w:rsidR="00151F75" w:rsidRDefault="00151F75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DD51780" w14:textId="2B5C71CF" w:rsidR="00E11370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PROGRAMÁTIC</w:t>
      </w:r>
      <w:r w:rsidR="005D3A2C">
        <w:rPr>
          <w:rFonts w:ascii="Arial" w:hAnsi="Arial" w:cs="Arial"/>
          <w:b/>
          <w:sz w:val="40"/>
        </w:rPr>
        <w:t>A</w:t>
      </w:r>
    </w:p>
    <w:p w14:paraId="02F35A94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CE68168" w14:textId="414F7CE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  <w:r w:rsidRPr="00560FF8">
        <w:rPr>
          <w:rFonts w:ascii="Arial" w:hAnsi="Arial" w:cs="Arial"/>
          <w:b/>
          <w:sz w:val="40"/>
        </w:rPr>
        <w:t>EL CUMPLIMIENTO DE LOS OBJETIVOS</w:t>
      </w:r>
      <w:r w:rsidR="00A63F73">
        <w:rPr>
          <w:rFonts w:ascii="Arial" w:hAnsi="Arial" w:cs="Arial"/>
          <w:b/>
          <w:sz w:val="40"/>
        </w:rPr>
        <w:t xml:space="preserve">, METAS Y SATISFACCIÓN DE NECESIDADES PROYECTADOS EN LOS </w:t>
      </w:r>
      <w:r w:rsidRPr="00560FF8">
        <w:rPr>
          <w:rFonts w:ascii="Arial" w:hAnsi="Arial" w:cs="Arial"/>
          <w:b/>
          <w:sz w:val="40"/>
        </w:rPr>
        <w:t>PROGRAMAS DE CONFORMIDAD CON LOS INDICADORES APROBADOS EN L</w:t>
      </w:r>
      <w:r>
        <w:rPr>
          <w:rFonts w:ascii="Arial" w:hAnsi="Arial" w:cs="Arial"/>
          <w:b/>
          <w:sz w:val="40"/>
        </w:rPr>
        <w:t xml:space="preserve">OS </w:t>
      </w:r>
      <w:r w:rsidR="00A63F73">
        <w:rPr>
          <w:rFonts w:ascii="Arial" w:hAnsi="Arial" w:cs="Arial"/>
          <w:b/>
          <w:sz w:val="40"/>
        </w:rPr>
        <w:t xml:space="preserve">PROGRAMAS </w:t>
      </w:r>
      <w:r>
        <w:rPr>
          <w:rFonts w:ascii="Arial" w:hAnsi="Arial" w:cs="Arial"/>
          <w:b/>
          <w:sz w:val="40"/>
        </w:rPr>
        <w:t>PRESUPUES</w:t>
      </w:r>
      <w:r w:rsidR="00A63F73">
        <w:rPr>
          <w:rFonts w:ascii="Arial" w:hAnsi="Arial" w:cs="Arial"/>
          <w:b/>
          <w:sz w:val="40"/>
        </w:rPr>
        <w:t>TARIOS</w:t>
      </w:r>
      <w:r>
        <w:rPr>
          <w:rFonts w:ascii="Arial" w:hAnsi="Arial" w:cs="Arial"/>
          <w:b/>
          <w:sz w:val="40"/>
        </w:rPr>
        <w:t xml:space="preserve"> CORRESPONDIENTE</w:t>
      </w:r>
      <w:r w:rsidR="00DC3099">
        <w:rPr>
          <w:rFonts w:ascii="Arial" w:hAnsi="Arial" w:cs="Arial"/>
          <w:b/>
          <w:sz w:val="40"/>
        </w:rPr>
        <w:t>S</w:t>
      </w:r>
    </w:p>
    <w:p w14:paraId="41FF61FA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7D5E9393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19793901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5A8CA7CA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610DD4B6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6AA62C45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03FD5153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2825931A" w14:textId="77777777" w:rsidR="00E11370" w:rsidRPr="004F4558" w:rsidRDefault="00E11370" w:rsidP="00E11370">
      <w:pPr>
        <w:spacing w:after="0"/>
        <w:jc w:val="center"/>
        <w:rPr>
          <w:rFonts w:ascii="Arial" w:hAnsi="Arial" w:cs="Arial"/>
          <w:b/>
          <w:sz w:val="40"/>
        </w:rPr>
      </w:pPr>
    </w:p>
    <w:p w14:paraId="44891DE4" w14:textId="77777777" w:rsidR="00E11370" w:rsidRDefault="00E11370" w:rsidP="00E1137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B4C9EAD" w14:textId="77777777" w:rsidR="00E11370" w:rsidRPr="004F4558" w:rsidRDefault="00E11370" w:rsidP="00E11370">
      <w:pPr>
        <w:spacing w:after="0"/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12"/>
          <w:szCs w:val="12"/>
        </w:rPr>
        <w:t xml:space="preserve">Fuente: </w:t>
      </w:r>
      <w:r w:rsidRPr="00DF6481">
        <w:rPr>
          <w:rFonts w:ascii="Arial" w:hAnsi="Arial" w:cs="Arial"/>
          <w:sz w:val="12"/>
          <w:szCs w:val="12"/>
        </w:rPr>
        <w:t>Artículo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13 de la Ley d</w:t>
      </w:r>
      <w:r w:rsidRPr="00DF6481">
        <w:rPr>
          <w:rFonts w:ascii="Arial" w:hAnsi="Arial" w:cs="Arial"/>
          <w:sz w:val="12"/>
          <w:szCs w:val="12"/>
        </w:rPr>
        <w:t xml:space="preserve">e Rendición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 Cuentas </w:t>
      </w:r>
      <w:r>
        <w:rPr>
          <w:rFonts w:ascii="Arial" w:hAnsi="Arial" w:cs="Arial"/>
          <w:sz w:val="12"/>
          <w:szCs w:val="12"/>
        </w:rPr>
        <w:t>y</w:t>
      </w:r>
      <w:r w:rsidRPr="00DF6481">
        <w:rPr>
          <w:rFonts w:ascii="Arial" w:hAnsi="Arial" w:cs="Arial"/>
          <w:sz w:val="12"/>
          <w:szCs w:val="12"/>
        </w:rPr>
        <w:t xml:space="preserve"> Fiscalización Superior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el Estado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 xml:space="preserve">e Coahuila </w:t>
      </w:r>
      <w:r>
        <w:rPr>
          <w:rFonts w:ascii="Arial" w:hAnsi="Arial" w:cs="Arial"/>
          <w:sz w:val="12"/>
          <w:szCs w:val="12"/>
        </w:rPr>
        <w:t>d</w:t>
      </w:r>
      <w:r w:rsidRPr="00DF6481">
        <w:rPr>
          <w:rFonts w:ascii="Arial" w:hAnsi="Arial" w:cs="Arial"/>
          <w:sz w:val="12"/>
          <w:szCs w:val="12"/>
        </w:rPr>
        <w:t>e Zaragoza</w:t>
      </w:r>
      <w:r w:rsidRPr="00B37223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br w:type="page"/>
      </w:r>
    </w:p>
    <w:p w14:paraId="25702D70" w14:textId="6F1A0A73" w:rsidR="00E11370" w:rsidRDefault="00716BB7" w:rsidP="00716BB7">
      <w:pPr>
        <w:pStyle w:val="ROMANOS"/>
        <w:spacing w:after="80" w:line="203" w:lineRule="exact"/>
        <w:ind w:left="0" w:firstLine="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lastRenderedPageBreak/>
        <w:t xml:space="preserve">El </w:t>
      </w:r>
      <w:r w:rsidR="008B42F3" w:rsidRPr="008B42F3">
        <w:rPr>
          <w:sz w:val="22"/>
        </w:rPr>
        <w:t xml:space="preserve">cumplimiento </w:t>
      </w:r>
      <w:r w:rsidR="00A63F73">
        <w:rPr>
          <w:sz w:val="22"/>
        </w:rPr>
        <w:t xml:space="preserve">de </w:t>
      </w:r>
      <w:r w:rsidR="00A63F73" w:rsidRPr="00A63F73">
        <w:rPr>
          <w:sz w:val="22"/>
        </w:rPr>
        <w:t>los objetivos, metas y satisfacción de necesidades proyectados en los programas a cargo de la entidad de conformidad con los indicadores aprobados en los programas presupuestarios correspondientes</w:t>
      </w:r>
      <w:r>
        <w:rPr>
          <w:sz w:val="22"/>
        </w:rPr>
        <w:t>, se deberá de presentar</w:t>
      </w:r>
      <w:r w:rsidR="00A63F73" w:rsidRPr="00A63F73">
        <w:rPr>
          <w:sz w:val="22"/>
        </w:rPr>
        <w:t xml:space="preserve"> </w:t>
      </w:r>
      <w:r w:rsidR="00E11370" w:rsidRPr="004F4558">
        <w:rPr>
          <w:sz w:val="22"/>
          <w:szCs w:val="22"/>
          <w:lang w:val="es-MX"/>
        </w:rPr>
        <w:t>e</w:t>
      </w:r>
      <w:r>
        <w:rPr>
          <w:sz w:val="22"/>
          <w:szCs w:val="22"/>
          <w:lang w:val="es-MX"/>
        </w:rPr>
        <w:t>n un formato libre.</w:t>
      </w:r>
    </w:p>
    <w:p w14:paraId="5B8BEC51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21F5B5F8" w14:textId="77777777" w:rsidR="00E11370" w:rsidRDefault="00E11370" w:rsidP="00E11370">
      <w:pPr>
        <w:pStyle w:val="ROMANOS"/>
        <w:spacing w:after="80" w:line="203" w:lineRule="exact"/>
        <w:ind w:left="288" w:firstLine="0"/>
        <w:rPr>
          <w:sz w:val="22"/>
          <w:szCs w:val="22"/>
          <w:lang w:val="es-MX"/>
        </w:rPr>
      </w:pPr>
    </w:p>
    <w:p w14:paraId="55746B11" w14:textId="77777777" w:rsidR="00142B5B" w:rsidRDefault="00142B5B"/>
    <w:sectPr w:rsidR="00142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C5F7" w14:textId="77777777" w:rsidR="006F2B19" w:rsidRDefault="006F2B19" w:rsidP="00E11370">
      <w:pPr>
        <w:spacing w:after="0" w:line="240" w:lineRule="auto"/>
      </w:pPr>
      <w:r>
        <w:separator/>
      </w:r>
    </w:p>
  </w:endnote>
  <w:endnote w:type="continuationSeparator" w:id="0">
    <w:p w14:paraId="21A420E6" w14:textId="77777777" w:rsidR="006F2B19" w:rsidRDefault="006F2B19" w:rsidP="00E1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A65B" w14:textId="77777777" w:rsidR="006F2B19" w:rsidRDefault="006F2B19" w:rsidP="00E11370">
      <w:pPr>
        <w:spacing w:after="0" w:line="240" w:lineRule="auto"/>
      </w:pPr>
      <w:r>
        <w:separator/>
      </w:r>
    </w:p>
  </w:footnote>
  <w:footnote w:type="continuationSeparator" w:id="0">
    <w:p w14:paraId="77A69027" w14:textId="77777777" w:rsidR="006F2B19" w:rsidRDefault="006F2B19" w:rsidP="00E11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70"/>
    <w:rsid w:val="000647D4"/>
    <w:rsid w:val="000B4AC2"/>
    <w:rsid w:val="000F16C9"/>
    <w:rsid w:val="00142B5B"/>
    <w:rsid w:val="00151F75"/>
    <w:rsid w:val="001C0546"/>
    <w:rsid w:val="002823F6"/>
    <w:rsid w:val="002F18EF"/>
    <w:rsid w:val="004277C3"/>
    <w:rsid w:val="005458CE"/>
    <w:rsid w:val="005D3A2C"/>
    <w:rsid w:val="006F2B19"/>
    <w:rsid w:val="00704E69"/>
    <w:rsid w:val="00716BB7"/>
    <w:rsid w:val="00766609"/>
    <w:rsid w:val="007F5919"/>
    <w:rsid w:val="008A08B7"/>
    <w:rsid w:val="008B42F3"/>
    <w:rsid w:val="00925A04"/>
    <w:rsid w:val="009447D9"/>
    <w:rsid w:val="00A079A7"/>
    <w:rsid w:val="00A10FBC"/>
    <w:rsid w:val="00A63F73"/>
    <w:rsid w:val="00AC4D09"/>
    <w:rsid w:val="00B47A69"/>
    <w:rsid w:val="00BB4AD5"/>
    <w:rsid w:val="00C04BFD"/>
    <w:rsid w:val="00C31866"/>
    <w:rsid w:val="00C355F0"/>
    <w:rsid w:val="00CC7AE9"/>
    <w:rsid w:val="00D43C61"/>
    <w:rsid w:val="00D653E6"/>
    <w:rsid w:val="00DC3099"/>
    <w:rsid w:val="00DE0EF2"/>
    <w:rsid w:val="00E11370"/>
    <w:rsid w:val="00FA5362"/>
    <w:rsid w:val="00FA6D6E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898B"/>
  <w15:chartTrackingRefBased/>
  <w15:docId w15:val="{5A59CD28-F990-4212-9B9F-106E4B2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370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E1137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1370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notaalpie">
    <w:name w:val="footnote reference"/>
    <w:uiPriority w:val="99"/>
    <w:rsid w:val="00E1137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13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1370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20</cp:revision>
  <dcterms:created xsi:type="dcterms:W3CDTF">2019-02-28T18:51:00Z</dcterms:created>
  <dcterms:modified xsi:type="dcterms:W3CDTF">2023-03-30T15:57:00Z</dcterms:modified>
</cp:coreProperties>
</file>